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6E" w:rsidRPr="00EA1A9C" w:rsidRDefault="002F0A6E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  <w:r w:rsidRPr="00EA1A9C">
        <w:rPr>
          <w:color w:val="000000" w:themeColor="text1"/>
        </w:rPr>
        <w:t>ПОСТАНОВЛЕНИЕ МИНИСТЕРСТВА СПОРТА И ТУРИЗМА РЕСПУБЛИКИ БЕЛАРУСЬ</w:t>
      </w:r>
    </w:p>
    <w:p w:rsidR="002F0A6E" w:rsidRPr="00EA1A9C" w:rsidRDefault="002F0A6E">
      <w:pPr>
        <w:pStyle w:val="ConsPlusTitle"/>
        <w:jc w:val="center"/>
        <w:rPr>
          <w:color w:val="000000" w:themeColor="text1"/>
        </w:rPr>
      </w:pPr>
      <w:r w:rsidRPr="00EA1A9C">
        <w:rPr>
          <w:color w:val="000000" w:themeColor="text1"/>
        </w:rPr>
        <w:t>23 ноября 2017 г. № 30</w:t>
      </w:r>
    </w:p>
    <w:p w:rsidR="002F0A6E" w:rsidRPr="00EA1A9C" w:rsidRDefault="002F0A6E">
      <w:pPr>
        <w:pStyle w:val="ConsPlusTitle"/>
        <w:jc w:val="center"/>
        <w:rPr>
          <w:color w:val="000000" w:themeColor="text1"/>
        </w:rPr>
      </w:pPr>
    </w:p>
    <w:p w:rsidR="002F0A6E" w:rsidRPr="00EA1A9C" w:rsidRDefault="002F0A6E">
      <w:pPr>
        <w:pStyle w:val="ConsPlusTitle"/>
        <w:jc w:val="center"/>
        <w:rPr>
          <w:color w:val="000000" w:themeColor="text1"/>
        </w:rPr>
      </w:pPr>
      <w:r w:rsidRPr="00EA1A9C">
        <w:rPr>
          <w:color w:val="000000" w:themeColor="text1"/>
        </w:rPr>
        <w:t>ОБ УСТАНОВЛЕНИИ ФОРМЫ УВЕДОМЛЕНИЯ</w:t>
      </w:r>
    </w:p>
    <w:p w:rsidR="002F0A6E" w:rsidRPr="00EA1A9C" w:rsidRDefault="002F0A6E">
      <w:pPr>
        <w:pStyle w:val="ConsPlusNormal"/>
        <w:jc w:val="both"/>
        <w:rPr>
          <w:color w:val="000000" w:themeColor="text1"/>
        </w:rPr>
      </w:pPr>
    </w:p>
    <w:p w:rsidR="002F0A6E" w:rsidRPr="00EA1A9C" w:rsidRDefault="002F0A6E" w:rsidP="00024DFC">
      <w:pPr>
        <w:pStyle w:val="ConsPlusNormal"/>
        <w:ind w:firstLine="709"/>
        <w:jc w:val="both"/>
        <w:rPr>
          <w:color w:val="000000" w:themeColor="text1"/>
        </w:rPr>
      </w:pPr>
      <w:r w:rsidRPr="00EA1A9C">
        <w:rPr>
          <w:color w:val="000000" w:themeColor="text1"/>
        </w:rPr>
        <w:t xml:space="preserve">На основании </w:t>
      </w:r>
      <w:hyperlink r:id="rId6" w:history="1">
        <w:r w:rsidRPr="00EA1A9C">
          <w:rPr>
            <w:color w:val="000000" w:themeColor="text1"/>
          </w:rPr>
          <w:t>части первой пункта 7</w:t>
        </w:r>
      </w:hyperlink>
      <w:r w:rsidRPr="00EA1A9C">
        <w:rPr>
          <w:color w:val="000000" w:themeColor="text1"/>
        </w:rPr>
        <w:t xml:space="preserve">, </w:t>
      </w:r>
      <w:hyperlink r:id="rId7" w:history="1">
        <w:r w:rsidRPr="00EA1A9C">
          <w:rPr>
            <w:color w:val="000000" w:themeColor="text1"/>
          </w:rPr>
          <w:t>части первой пункта 10</w:t>
        </w:r>
      </w:hyperlink>
      <w:r w:rsidRPr="00EA1A9C">
        <w:rPr>
          <w:color w:val="000000" w:themeColor="text1"/>
        </w:rPr>
        <w:t xml:space="preserve"> Указа Президента Республики Беларусь от 9 октября 2017 г. № 365 ”О развитии агроэкотуризма“ и </w:t>
      </w:r>
      <w:hyperlink r:id="rId8" w:history="1">
        <w:r w:rsidRPr="00EA1A9C">
          <w:rPr>
            <w:color w:val="000000" w:themeColor="text1"/>
          </w:rPr>
          <w:t>подпункта 6.1 пункта 6</w:t>
        </w:r>
      </w:hyperlink>
      <w:r w:rsidRPr="00EA1A9C">
        <w:rPr>
          <w:color w:val="000000" w:themeColor="text1"/>
        </w:rPr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 июля 2006 г. № 963 ”Вопросы Министерства спорта и туризма Республики Беларусь“, </w:t>
      </w:r>
      <w:r w:rsidRPr="00EA1A9C">
        <w:rPr>
          <w:color w:val="000000" w:themeColor="text1"/>
        </w:rPr>
        <w:br/>
        <w:t xml:space="preserve">в редакции постановления Совета Министров Республики Беларусь </w:t>
      </w:r>
      <w:r w:rsidRPr="00EA1A9C">
        <w:rPr>
          <w:color w:val="000000" w:themeColor="text1"/>
        </w:rPr>
        <w:br/>
        <w:t>от 18 июля 2014 г. № 694 Министерство спорта и туризма Республики Беларусь ПОСТАНОВЛЯЕТ:</w:t>
      </w:r>
    </w:p>
    <w:p w:rsidR="002F0A6E" w:rsidRPr="00EA1A9C" w:rsidRDefault="00024DFC" w:rsidP="00024DF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024DFC">
        <w:rPr>
          <w:color w:val="000000" w:themeColor="text1"/>
        </w:rPr>
        <w:tab/>
      </w:r>
      <w:r w:rsidR="002F0A6E" w:rsidRPr="00024DFC">
        <w:rPr>
          <w:color w:val="000000" w:themeColor="text1"/>
          <w:spacing w:val="-6"/>
        </w:rPr>
        <w:t xml:space="preserve">Установить </w:t>
      </w:r>
      <w:hyperlink w:anchor="P54" w:history="1">
        <w:r w:rsidR="002F0A6E" w:rsidRPr="00024DFC">
          <w:rPr>
            <w:color w:val="000000" w:themeColor="text1"/>
            <w:spacing w:val="-6"/>
          </w:rPr>
          <w:t>форму</w:t>
        </w:r>
      </w:hyperlink>
      <w:r w:rsidR="002F0A6E" w:rsidRPr="00024DFC">
        <w:rPr>
          <w:color w:val="000000" w:themeColor="text1"/>
          <w:spacing w:val="-6"/>
        </w:rPr>
        <w:t xml:space="preserve"> уведомления об осуществлении (прекращении)</w:t>
      </w:r>
      <w:r w:rsidR="002F0A6E" w:rsidRPr="00EA1A9C">
        <w:rPr>
          <w:color w:val="000000" w:themeColor="text1"/>
        </w:rPr>
        <w:t xml:space="preserve"> деятельности по оказанию услуг в сфере агроэкотуризма согласно приложению.</w:t>
      </w:r>
    </w:p>
    <w:p w:rsidR="002F0A6E" w:rsidRPr="00EA1A9C" w:rsidRDefault="00024DFC" w:rsidP="00024DF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024DFC">
        <w:rPr>
          <w:color w:val="000000" w:themeColor="text1"/>
        </w:rPr>
        <w:tab/>
      </w:r>
      <w:r w:rsidR="002F0A6E" w:rsidRPr="00EA1A9C">
        <w:rPr>
          <w:color w:val="000000" w:themeColor="text1"/>
        </w:rPr>
        <w:t>Настоящее постановление вступает в силу с 12 января 2018 г.</w:t>
      </w:r>
    </w:p>
    <w:p w:rsidR="002F0A6E" w:rsidRPr="00EA1A9C" w:rsidRDefault="002F0A6E">
      <w:pPr>
        <w:pStyle w:val="ConsPlusNormal"/>
        <w:jc w:val="both"/>
        <w:rPr>
          <w:color w:val="000000" w:themeColor="text1"/>
        </w:rPr>
      </w:pPr>
    </w:p>
    <w:p w:rsidR="002F0A6E" w:rsidRPr="00EA1A9C" w:rsidRDefault="002F0A6E">
      <w:pPr>
        <w:pStyle w:val="ConsPlusNormal"/>
        <w:jc w:val="both"/>
        <w:rPr>
          <w:color w:val="000000" w:themeColor="text1"/>
        </w:rPr>
      </w:pPr>
      <w:r w:rsidRPr="00EA1A9C">
        <w:rPr>
          <w:color w:val="000000" w:themeColor="text1"/>
        </w:rPr>
        <w:t xml:space="preserve">Министр </w:t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Pr="00EA1A9C">
        <w:rPr>
          <w:color w:val="000000" w:themeColor="text1"/>
        </w:rPr>
        <w:tab/>
      </w:r>
      <w:r w:rsidR="00FA0B7B">
        <w:rPr>
          <w:color w:val="000000" w:themeColor="text1"/>
        </w:rPr>
        <w:t xml:space="preserve">    </w:t>
      </w:r>
      <w:r w:rsidRPr="00EA1A9C">
        <w:rPr>
          <w:color w:val="000000" w:themeColor="text1"/>
        </w:rPr>
        <w:t>А.И.Шамко</w:t>
      </w:r>
    </w:p>
    <w:p w:rsidR="002F0A6E" w:rsidRPr="00EA1A9C" w:rsidRDefault="002F0A6E">
      <w:pPr>
        <w:pStyle w:val="ConsPlusNormal"/>
        <w:jc w:val="both"/>
        <w:rPr>
          <w:color w:val="000000" w:themeColor="text1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2F0A6E" w:rsidRPr="00EA1A9C" w:rsidTr="00EA1A9C">
        <w:trPr>
          <w:trHeight w:val="1766"/>
        </w:trPr>
        <w:tc>
          <w:tcPr>
            <w:tcW w:w="4786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СОГЛАСОВАНО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 xml:space="preserve">Министр </w:t>
            </w:r>
            <w:r w:rsidR="002A7240">
              <w:rPr>
                <w:color w:val="000000" w:themeColor="text1"/>
                <w:szCs w:val="30"/>
              </w:rPr>
              <w:br/>
            </w:r>
            <w:r w:rsidRPr="00EA1A9C">
              <w:rPr>
                <w:color w:val="000000" w:themeColor="text1"/>
                <w:szCs w:val="30"/>
              </w:rPr>
              <w:t xml:space="preserve">по налогам и сборам 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Республики Беларусь</w:t>
            </w:r>
          </w:p>
          <w:p w:rsidR="002F0A6E" w:rsidRPr="00EA1A9C" w:rsidRDefault="00986D12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                    </w:t>
            </w:r>
            <w:r w:rsidR="002F0A6E" w:rsidRPr="00EA1A9C">
              <w:rPr>
                <w:color w:val="000000" w:themeColor="text1"/>
                <w:szCs w:val="30"/>
              </w:rPr>
              <w:t>С.Э.Наливайко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22.11.2017</w:t>
            </w:r>
          </w:p>
        </w:tc>
        <w:tc>
          <w:tcPr>
            <w:tcW w:w="4820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СОГЛАСОВАНО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Первый заместитель председателя Брестского областного исполнительного комитета</w:t>
            </w:r>
          </w:p>
          <w:p w:rsidR="002F0A6E" w:rsidRPr="00EA1A9C" w:rsidRDefault="00986D12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                     </w:t>
            </w:r>
            <w:r w:rsidR="002F0A6E" w:rsidRPr="00EA1A9C">
              <w:rPr>
                <w:color w:val="000000" w:themeColor="text1"/>
                <w:szCs w:val="30"/>
              </w:rPr>
              <w:t>Н.В.Токарь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17.11.2017</w:t>
            </w:r>
          </w:p>
        </w:tc>
      </w:tr>
      <w:tr w:rsidR="002F0A6E" w:rsidRPr="00EA1A9C" w:rsidTr="00EA1A9C">
        <w:trPr>
          <w:trHeight w:val="1835"/>
        </w:trPr>
        <w:tc>
          <w:tcPr>
            <w:tcW w:w="4786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СОГЛАСОВАНО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Председатель Витебского областного исполнительного комитета</w:t>
            </w:r>
          </w:p>
          <w:p w:rsidR="002F0A6E" w:rsidRPr="00EA1A9C" w:rsidRDefault="00986D12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                     </w:t>
            </w:r>
            <w:r w:rsidR="002F0A6E" w:rsidRPr="00EA1A9C">
              <w:rPr>
                <w:color w:val="000000" w:themeColor="text1"/>
                <w:szCs w:val="30"/>
              </w:rPr>
              <w:t>Н.Н.Шерстнев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16.11.2017</w:t>
            </w:r>
          </w:p>
        </w:tc>
        <w:tc>
          <w:tcPr>
            <w:tcW w:w="4820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СОГЛАСОВАНО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 xml:space="preserve">Председатель Гомельского областного исполнительного комитета </w:t>
            </w:r>
          </w:p>
          <w:p w:rsidR="002F0A6E" w:rsidRPr="00EA1A9C" w:rsidRDefault="00986D12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                      </w:t>
            </w:r>
            <w:r w:rsidR="002F0A6E" w:rsidRPr="00EA1A9C">
              <w:rPr>
                <w:color w:val="000000" w:themeColor="text1"/>
                <w:szCs w:val="30"/>
              </w:rPr>
              <w:t>В.А.Дворник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17.11.2017</w:t>
            </w:r>
          </w:p>
        </w:tc>
      </w:tr>
      <w:tr w:rsidR="002F0A6E" w:rsidRPr="00EA1A9C" w:rsidTr="00EA1A9C">
        <w:trPr>
          <w:trHeight w:val="1862"/>
        </w:trPr>
        <w:tc>
          <w:tcPr>
            <w:tcW w:w="4786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СОГЛАСОВАНО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 xml:space="preserve">Председатель Гродненского областного исполнительного комитета </w:t>
            </w:r>
          </w:p>
          <w:p w:rsidR="002F0A6E" w:rsidRPr="00EA1A9C" w:rsidRDefault="00986D12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                     </w:t>
            </w:r>
            <w:r w:rsidR="002F0A6E" w:rsidRPr="00EA1A9C">
              <w:rPr>
                <w:color w:val="000000" w:themeColor="text1"/>
                <w:szCs w:val="30"/>
              </w:rPr>
              <w:t>В.В.Кравцов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17.11.2017</w:t>
            </w:r>
          </w:p>
        </w:tc>
        <w:tc>
          <w:tcPr>
            <w:tcW w:w="4820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СОГЛАСОВАНО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Председатель Минского областного исполнительного комитета</w:t>
            </w:r>
          </w:p>
          <w:p w:rsidR="002F0A6E" w:rsidRPr="00EA1A9C" w:rsidRDefault="00986D12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                      </w:t>
            </w:r>
            <w:r w:rsidR="002F0A6E" w:rsidRPr="00EA1A9C">
              <w:rPr>
                <w:color w:val="000000" w:themeColor="text1"/>
                <w:szCs w:val="30"/>
              </w:rPr>
              <w:t>А.М.Исаченко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17.11.2017</w:t>
            </w:r>
          </w:p>
        </w:tc>
      </w:tr>
      <w:tr w:rsidR="002F0A6E" w:rsidRPr="00EA1A9C" w:rsidTr="00EA1A9C">
        <w:trPr>
          <w:trHeight w:val="1277"/>
        </w:trPr>
        <w:tc>
          <w:tcPr>
            <w:tcW w:w="4786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СОГЛАСОВАНО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Председатель Могилевского областного исполнительного комитета</w:t>
            </w:r>
          </w:p>
          <w:p w:rsidR="002F0A6E" w:rsidRPr="00EA1A9C" w:rsidRDefault="00986D12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                     </w:t>
            </w:r>
            <w:r w:rsidR="002F0A6E" w:rsidRPr="00EA1A9C">
              <w:rPr>
                <w:color w:val="000000" w:themeColor="text1"/>
                <w:szCs w:val="30"/>
              </w:rPr>
              <w:t>В.В.Доманевский</w:t>
            </w:r>
          </w:p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  <w:r w:rsidRPr="00EA1A9C">
              <w:rPr>
                <w:color w:val="000000" w:themeColor="text1"/>
                <w:szCs w:val="30"/>
              </w:rPr>
              <w:t>16.11.2017</w:t>
            </w:r>
          </w:p>
        </w:tc>
        <w:tc>
          <w:tcPr>
            <w:tcW w:w="4820" w:type="dxa"/>
          </w:tcPr>
          <w:p w:rsidR="002F0A6E" w:rsidRPr="00EA1A9C" w:rsidRDefault="002F0A6E" w:rsidP="004A4C59">
            <w:pPr>
              <w:spacing w:line="280" w:lineRule="exact"/>
              <w:ind w:firstLine="0"/>
              <w:rPr>
                <w:color w:val="000000" w:themeColor="text1"/>
                <w:szCs w:val="30"/>
              </w:rPr>
            </w:pPr>
          </w:p>
        </w:tc>
      </w:tr>
    </w:tbl>
    <w:p w:rsidR="002F0A6E" w:rsidRPr="00EA1A9C" w:rsidRDefault="002F0A6E" w:rsidP="002F0A6E">
      <w:pPr>
        <w:pStyle w:val="ConsPlusNormal"/>
        <w:ind w:left="5103"/>
        <w:jc w:val="both"/>
        <w:outlineLvl w:val="0"/>
        <w:rPr>
          <w:color w:val="000000" w:themeColor="text1"/>
        </w:rPr>
      </w:pPr>
      <w:r w:rsidRPr="00EA1A9C">
        <w:rPr>
          <w:color w:val="000000" w:themeColor="text1"/>
        </w:rPr>
        <w:lastRenderedPageBreak/>
        <w:t>Приложение</w:t>
      </w:r>
    </w:p>
    <w:p w:rsidR="002F0A6E" w:rsidRPr="00EA1A9C" w:rsidRDefault="002F0A6E" w:rsidP="002F0A6E">
      <w:pPr>
        <w:pStyle w:val="ConsPlusNormal"/>
        <w:ind w:left="5103"/>
        <w:jc w:val="both"/>
        <w:rPr>
          <w:color w:val="000000" w:themeColor="text1"/>
        </w:rPr>
      </w:pPr>
      <w:r w:rsidRPr="00EA1A9C">
        <w:rPr>
          <w:color w:val="000000" w:themeColor="text1"/>
        </w:rPr>
        <w:t>к постановлению</w:t>
      </w:r>
    </w:p>
    <w:p w:rsidR="002F0A6E" w:rsidRPr="00EA1A9C" w:rsidRDefault="002F0A6E" w:rsidP="002F0A6E">
      <w:pPr>
        <w:pStyle w:val="ConsPlusNormal"/>
        <w:ind w:left="5103"/>
        <w:jc w:val="both"/>
        <w:rPr>
          <w:color w:val="000000" w:themeColor="text1"/>
        </w:rPr>
      </w:pPr>
      <w:r w:rsidRPr="00EA1A9C">
        <w:rPr>
          <w:color w:val="000000" w:themeColor="text1"/>
        </w:rPr>
        <w:t>Министерства спорта и туризма</w:t>
      </w:r>
    </w:p>
    <w:p w:rsidR="002F0A6E" w:rsidRPr="00EA1A9C" w:rsidRDefault="002F0A6E" w:rsidP="002F0A6E">
      <w:pPr>
        <w:pStyle w:val="ConsPlusNormal"/>
        <w:ind w:left="5103"/>
        <w:jc w:val="both"/>
        <w:rPr>
          <w:color w:val="000000" w:themeColor="text1"/>
        </w:rPr>
      </w:pPr>
      <w:r w:rsidRPr="00EA1A9C">
        <w:rPr>
          <w:color w:val="000000" w:themeColor="text1"/>
        </w:rPr>
        <w:t>Республики Беларусь</w:t>
      </w:r>
    </w:p>
    <w:p w:rsidR="002F0A6E" w:rsidRPr="00EA1A9C" w:rsidRDefault="002F0A6E" w:rsidP="002F0A6E">
      <w:pPr>
        <w:pStyle w:val="ConsPlusNormal"/>
        <w:ind w:left="5103"/>
        <w:jc w:val="both"/>
        <w:rPr>
          <w:color w:val="000000" w:themeColor="text1"/>
        </w:rPr>
      </w:pPr>
      <w:r w:rsidRPr="00EA1A9C">
        <w:rPr>
          <w:color w:val="000000" w:themeColor="text1"/>
        </w:rPr>
        <w:t>23.11.2017 № 30</w:t>
      </w:r>
    </w:p>
    <w:p w:rsidR="002F0A6E" w:rsidRPr="00EA1A9C" w:rsidRDefault="002F0A6E">
      <w:pPr>
        <w:pStyle w:val="ConsPlusNormal"/>
        <w:jc w:val="both"/>
        <w:rPr>
          <w:color w:val="000000" w:themeColor="text1"/>
        </w:rPr>
      </w:pPr>
    </w:p>
    <w:p w:rsidR="002F0A6E" w:rsidRPr="00EA1A9C" w:rsidRDefault="002F0A6E">
      <w:pPr>
        <w:pStyle w:val="ConsPlusNormal"/>
        <w:jc w:val="right"/>
        <w:rPr>
          <w:color w:val="000000" w:themeColor="text1"/>
        </w:rPr>
      </w:pPr>
      <w:bookmarkStart w:id="1" w:name="P54"/>
      <w:bookmarkEnd w:id="1"/>
      <w:r w:rsidRPr="00EA1A9C">
        <w:rPr>
          <w:color w:val="000000" w:themeColor="text1"/>
        </w:rPr>
        <w:t>Форма</w:t>
      </w:r>
    </w:p>
    <w:p w:rsidR="002F0A6E" w:rsidRPr="00EA1A9C" w:rsidRDefault="002F0A6E" w:rsidP="002F0A6E">
      <w:pPr>
        <w:ind w:left="5670" w:firstLine="0"/>
        <w:rPr>
          <w:color w:val="000000" w:themeColor="text1"/>
          <w:szCs w:val="30"/>
        </w:rPr>
      </w:pPr>
    </w:p>
    <w:p w:rsidR="002F0A6E" w:rsidRPr="00024DFC" w:rsidRDefault="002F0A6E" w:rsidP="002F0A6E">
      <w:pPr>
        <w:ind w:left="5670" w:firstLine="0"/>
        <w:rPr>
          <w:color w:val="000000" w:themeColor="text1"/>
          <w:szCs w:val="30"/>
          <w:lang w:val="en-US"/>
        </w:rPr>
      </w:pPr>
      <w:r w:rsidRPr="00EA1A9C">
        <w:rPr>
          <w:color w:val="000000" w:themeColor="text1"/>
          <w:szCs w:val="30"/>
        </w:rPr>
        <w:t>_____________________</w:t>
      </w:r>
      <w:r w:rsidR="00024DFC">
        <w:rPr>
          <w:color w:val="000000" w:themeColor="text1"/>
          <w:szCs w:val="30"/>
          <w:lang w:val="en-US"/>
        </w:rPr>
        <w:t>__</w:t>
      </w:r>
    </w:p>
    <w:p w:rsidR="002F0A6E" w:rsidRPr="00EA1A9C" w:rsidRDefault="002F0A6E" w:rsidP="002F0A6E">
      <w:pPr>
        <w:ind w:left="5670" w:firstLine="0"/>
        <w:rPr>
          <w:color w:val="000000" w:themeColor="text1"/>
          <w:sz w:val="24"/>
          <w:szCs w:val="24"/>
        </w:rPr>
      </w:pPr>
      <w:r w:rsidRPr="00EA1A9C">
        <w:rPr>
          <w:color w:val="000000" w:themeColor="text1"/>
          <w:sz w:val="24"/>
          <w:szCs w:val="24"/>
        </w:rPr>
        <w:t>(наименование районного</w:t>
      </w:r>
    </w:p>
    <w:p w:rsidR="002F0A6E" w:rsidRPr="00024DFC" w:rsidRDefault="002F0A6E" w:rsidP="002F0A6E">
      <w:pPr>
        <w:ind w:left="5670" w:firstLine="0"/>
        <w:rPr>
          <w:color w:val="000000" w:themeColor="text1"/>
          <w:szCs w:val="30"/>
          <w:lang w:val="en-US"/>
        </w:rPr>
      </w:pPr>
      <w:r w:rsidRPr="00EA1A9C">
        <w:rPr>
          <w:color w:val="000000" w:themeColor="text1"/>
          <w:szCs w:val="30"/>
        </w:rPr>
        <w:t>_____________________</w:t>
      </w:r>
      <w:r w:rsidR="00024DFC">
        <w:rPr>
          <w:color w:val="000000" w:themeColor="text1"/>
          <w:szCs w:val="30"/>
          <w:lang w:val="en-US"/>
        </w:rPr>
        <w:t>__</w:t>
      </w:r>
    </w:p>
    <w:p w:rsidR="002F0A6E" w:rsidRPr="00EA1A9C" w:rsidRDefault="002F0A6E" w:rsidP="002F0A6E">
      <w:pPr>
        <w:ind w:left="5670" w:firstLine="0"/>
        <w:rPr>
          <w:color w:val="000000" w:themeColor="text1"/>
          <w:sz w:val="24"/>
          <w:szCs w:val="24"/>
        </w:rPr>
      </w:pPr>
      <w:r w:rsidRPr="00EA1A9C">
        <w:rPr>
          <w:color w:val="000000" w:themeColor="text1"/>
          <w:sz w:val="24"/>
          <w:szCs w:val="24"/>
        </w:rPr>
        <w:t>исполнительного комитета)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УВЕДОМЛЕНИЕ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об осуществлении (прекращении) деятельности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 оказанию услуг в сфере агроэкотуризма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Субъект агроэкотуризма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физическое лицо: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собственное имя, отчество (если таковое имеется))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(данные документа, удостоверяющего личность: вид, серия (при наличии),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 номер, наименование государственного органа, выдавшего документ,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 дата выдачи, идентификационный номер (при наличии))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02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(данные о регистрации по месту жительства (по месту пребывания))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(контактные данные: номер телефона (в том числе мобильный), 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адрес электронной почты, сайт)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сельскохозяйственная организация:</w:t>
      </w:r>
    </w:p>
    <w:p w:rsidR="002F0A6E" w:rsidRPr="00986D12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024DFC" w:rsidRPr="00986D1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(фирменное наименование) сельскохозяйственной организации,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024DFC" w:rsidRPr="00D0562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плательщика)</w:t>
      </w:r>
    </w:p>
    <w:p w:rsidR="002F0A6E" w:rsidRPr="00D0562E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024DFC" w:rsidRPr="00D0562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налогового органа,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в котором сельскохозяйственная организация состоит на учете)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024DFC" w:rsidRPr="00D0562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(данные о месте нахождения сельскохозяйственной организации)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024DFC" w:rsidRPr="00D0562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0A6E" w:rsidRPr="00EA1A9C" w:rsidRDefault="002F0A6E" w:rsidP="002F0A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(контактные данные: номер телефона (в том числе мобильный), адрес электронной 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почты, сайт)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 собственности которого (или члена семьи которого *) ____________</w:t>
      </w:r>
      <w:r w:rsidR="00EA1A9C"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</w:p>
    <w:p w:rsidR="002F0A6E" w:rsidRPr="00EA1A9C" w:rsidRDefault="002F0A6E" w:rsidP="002F0A6E">
      <w:pPr>
        <w:pStyle w:val="ConsPlusNonformat"/>
        <w:ind w:left="708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(фамилия,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EA1A9C"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2F0A6E" w:rsidRPr="00EA1A9C" w:rsidRDefault="002F0A6E" w:rsidP="00EA1A9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собственное имя, отчество (если таковое имеется) члена семьи, степень родства)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имеется агроэкоусадьба, расположенная по адресу: ___________________</w:t>
      </w:r>
    </w:p>
    <w:p w:rsidR="002F0A6E" w:rsidRPr="00EA1A9C" w:rsidRDefault="002F0A6E" w:rsidP="002F0A6E">
      <w:pPr>
        <w:pStyle w:val="ConsPlusNonformat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(область, район,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2F0A6E" w:rsidRPr="00EA1A9C" w:rsidRDefault="002F0A6E" w:rsidP="002F0A6E">
      <w:pPr>
        <w:pStyle w:val="ConsPlusNonformat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пункт, улица, номер дома, квартиры)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общее число комнат для размещения агроэкотуристов в которой составляет ____ (в том числе _</w:t>
      </w:r>
      <w:r w:rsidR="00EA1A9C"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__ комнат в _</w:t>
      </w:r>
      <w:r w:rsidR="00EA1A9C"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__ гостевых домиках), уведомляет </w:t>
      </w: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2F0A6E" w:rsidRPr="00EA1A9C" w:rsidRDefault="002F0A6E" w:rsidP="002F0A6E">
      <w:pPr>
        <w:pStyle w:val="ConsPlusNonformat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A9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районного исполнительного комитета)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о том, что **: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112"/>
      <w:bookmarkEnd w:id="2"/>
      <w:r w:rsidRPr="00EA1A9C"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203835</wp:posOffset>
            </wp:positionV>
            <wp:extent cx="247650" cy="209550"/>
            <wp:effectExtent l="19050" t="0" r="0" b="0"/>
            <wp:wrapTight wrapText="bothSides">
              <wp:wrapPolygon edited="0">
                <wp:start x="-1662" y="0"/>
                <wp:lineTo x="-1662" y="19636"/>
                <wp:lineTo x="21600" y="19636"/>
                <wp:lineTo x="21600" y="0"/>
                <wp:lineTo x="-1662" y="0"/>
              </wp:wrapPolygon>
            </wp:wrapTight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>1. с __ ______________ 20__ г. приступает к осуществлению деятельности по оказанию услуг в сфере агроэкотуризма.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3" w:name="P114"/>
      <w:bookmarkEnd w:id="3"/>
      <w:r w:rsidRPr="00EA1A9C"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13335</wp:posOffset>
            </wp:positionV>
            <wp:extent cx="247650" cy="209550"/>
            <wp:effectExtent l="19050" t="0" r="0" b="0"/>
            <wp:wrapTight wrapText="bothSides">
              <wp:wrapPolygon edited="0">
                <wp:start x="-1662" y="0"/>
                <wp:lineTo x="-1662" y="19636"/>
                <wp:lineTo x="21600" y="19636"/>
                <wp:lineTo x="21600" y="0"/>
                <wp:lineTo x="-166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прекращает осуществление деятельности по оказанию услуг </w:t>
      </w:r>
      <w:r w:rsidRPr="00EA1A9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сфере агроэкотуризма.</w:t>
      </w:r>
    </w:p>
    <w:p w:rsidR="002F0A6E" w:rsidRPr="00EA1A9C" w:rsidRDefault="002F0A6E" w:rsidP="002F0A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F0A6E" w:rsidRPr="00EA1A9C" w:rsidRDefault="002F0A6E" w:rsidP="002F0A6E">
      <w:pPr>
        <w:ind w:firstLine="0"/>
        <w:rPr>
          <w:color w:val="000000" w:themeColor="text1"/>
          <w:szCs w:val="30"/>
        </w:rPr>
      </w:pPr>
      <w:r w:rsidRPr="00EA1A9C">
        <w:rPr>
          <w:color w:val="000000" w:themeColor="text1"/>
          <w:szCs w:val="30"/>
        </w:rPr>
        <w:t>______________</w:t>
      </w:r>
      <w:r w:rsidRPr="00EA1A9C">
        <w:rPr>
          <w:color w:val="000000" w:themeColor="text1"/>
          <w:szCs w:val="30"/>
        </w:rPr>
        <w:tab/>
      </w:r>
      <w:r w:rsidRPr="00EA1A9C">
        <w:rPr>
          <w:color w:val="000000" w:themeColor="text1"/>
          <w:szCs w:val="30"/>
        </w:rPr>
        <w:tab/>
      </w:r>
      <w:r w:rsidRPr="00EA1A9C">
        <w:rPr>
          <w:color w:val="000000" w:themeColor="text1"/>
          <w:szCs w:val="30"/>
        </w:rPr>
        <w:tab/>
      </w:r>
      <w:r w:rsidRPr="00EA1A9C">
        <w:rPr>
          <w:color w:val="000000" w:themeColor="text1"/>
          <w:szCs w:val="30"/>
        </w:rPr>
        <w:tab/>
      </w:r>
      <w:r w:rsidRPr="00EA1A9C">
        <w:rPr>
          <w:color w:val="000000" w:themeColor="text1"/>
          <w:szCs w:val="30"/>
        </w:rPr>
        <w:tab/>
        <w:t>_____________________________</w:t>
      </w:r>
    </w:p>
    <w:p w:rsidR="002F0A6E" w:rsidRPr="00EA1A9C" w:rsidRDefault="002F0A6E" w:rsidP="002F0A6E">
      <w:pPr>
        <w:spacing w:line="280" w:lineRule="exact"/>
        <w:ind w:firstLine="708"/>
        <w:rPr>
          <w:color w:val="000000" w:themeColor="text1"/>
          <w:sz w:val="24"/>
          <w:szCs w:val="24"/>
        </w:rPr>
      </w:pPr>
      <w:r w:rsidRPr="00EA1A9C">
        <w:rPr>
          <w:color w:val="000000" w:themeColor="text1"/>
          <w:sz w:val="24"/>
          <w:szCs w:val="24"/>
        </w:rPr>
        <w:t>(дата)</w:t>
      </w:r>
      <w:r w:rsidRPr="00EA1A9C">
        <w:rPr>
          <w:color w:val="000000" w:themeColor="text1"/>
          <w:sz w:val="24"/>
          <w:szCs w:val="24"/>
        </w:rPr>
        <w:tab/>
      </w:r>
      <w:r w:rsidRPr="00EA1A9C">
        <w:rPr>
          <w:color w:val="000000" w:themeColor="text1"/>
          <w:sz w:val="24"/>
          <w:szCs w:val="24"/>
        </w:rPr>
        <w:tab/>
      </w:r>
      <w:r w:rsidRPr="00EA1A9C">
        <w:rPr>
          <w:color w:val="000000" w:themeColor="text1"/>
          <w:sz w:val="24"/>
          <w:szCs w:val="24"/>
        </w:rPr>
        <w:tab/>
      </w:r>
      <w:r w:rsidRPr="00EA1A9C">
        <w:rPr>
          <w:color w:val="000000" w:themeColor="text1"/>
          <w:sz w:val="24"/>
          <w:szCs w:val="24"/>
        </w:rPr>
        <w:tab/>
      </w:r>
      <w:r w:rsidRPr="00EA1A9C">
        <w:rPr>
          <w:color w:val="000000" w:themeColor="text1"/>
          <w:sz w:val="24"/>
          <w:szCs w:val="24"/>
        </w:rPr>
        <w:tab/>
      </w:r>
      <w:r w:rsidRPr="00EA1A9C">
        <w:rPr>
          <w:color w:val="000000" w:themeColor="text1"/>
          <w:sz w:val="24"/>
          <w:szCs w:val="24"/>
        </w:rPr>
        <w:tab/>
        <w:t>(подпись, фамилия, инициалы субъекта</w:t>
      </w:r>
    </w:p>
    <w:p w:rsidR="002F0A6E" w:rsidRPr="00EA1A9C" w:rsidRDefault="002F0A6E" w:rsidP="002F0A6E">
      <w:pPr>
        <w:spacing w:line="280" w:lineRule="exact"/>
        <w:ind w:left="4248" w:firstLine="708"/>
        <w:rPr>
          <w:color w:val="000000" w:themeColor="text1"/>
          <w:sz w:val="24"/>
          <w:szCs w:val="24"/>
        </w:rPr>
      </w:pPr>
      <w:r w:rsidRPr="00EA1A9C">
        <w:rPr>
          <w:color w:val="000000" w:themeColor="text1"/>
          <w:sz w:val="24"/>
          <w:szCs w:val="24"/>
        </w:rPr>
        <w:t xml:space="preserve">агроэкотуризма – физического лица/ </w:t>
      </w:r>
    </w:p>
    <w:p w:rsidR="002F0A6E" w:rsidRPr="00EA1A9C" w:rsidRDefault="002F0A6E" w:rsidP="002F0A6E">
      <w:pPr>
        <w:spacing w:line="280" w:lineRule="exact"/>
        <w:ind w:left="4956" w:firstLine="0"/>
        <w:rPr>
          <w:color w:val="000000" w:themeColor="text1"/>
          <w:sz w:val="24"/>
          <w:szCs w:val="24"/>
        </w:rPr>
      </w:pPr>
      <w:r w:rsidRPr="00EA1A9C">
        <w:rPr>
          <w:color w:val="000000" w:themeColor="text1"/>
          <w:sz w:val="24"/>
          <w:szCs w:val="24"/>
        </w:rPr>
        <w:t>подпись руководителя, печать сельскохозяйственной организации)</w:t>
      </w:r>
    </w:p>
    <w:p w:rsidR="002F0A6E" w:rsidRPr="00EA1A9C" w:rsidRDefault="002F0A6E">
      <w:pPr>
        <w:pStyle w:val="ConsPlusNormal"/>
        <w:jc w:val="both"/>
        <w:rPr>
          <w:color w:val="000000" w:themeColor="text1"/>
        </w:rPr>
      </w:pPr>
    </w:p>
    <w:p w:rsidR="002F0A6E" w:rsidRPr="00EA1A9C" w:rsidRDefault="00EA1A9C" w:rsidP="002F0A6E">
      <w:pPr>
        <w:pStyle w:val="ConsPlusNormal"/>
        <w:jc w:val="both"/>
        <w:rPr>
          <w:color w:val="000000" w:themeColor="text1"/>
        </w:rPr>
      </w:pPr>
      <w:r w:rsidRPr="00EA1A9C">
        <w:rPr>
          <w:color w:val="000000" w:themeColor="text1"/>
        </w:rPr>
        <w:t>______________</w:t>
      </w:r>
      <w:r>
        <w:rPr>
          <w:color w:val="000000" w:themeColor="text1"/>
        </w:rPr>
        <w:t>_</w:t>
      </w:r>
    </w:p>
    <w:p w:rsidR="002F0A6E" w:rsidRPr="00EA1A9C" w:rsidRDefault="00EA1A9C" w:rsidP="002F0A6E">
      <w:pPr>
        <w:pStyle w:val="ConsPlusNormal"/>
        <w:jc w:val="both"/>
        <w:rPr>
          <w:color w:val="000000" w:themeColor="text1"/>
        </w:rPr>
      </w:pPr>
      <w:bookmarkStart w:id="4" w:name="P124"/>
      <w:bookmarkEnd w:id="4"/>
      <w:r>
        <w:rPr>
          <w:color w:val="000000" w:themeColor="text1"/>
        </w:rPr>
        <w:t>*</w:t>
      </w:r>
      <w:r w:rsidR="002F0A6E" w:rsidRPr="00EA1A9C">
        <w:rPr>
          <w:color w:val="000000" w:themeColor="text1"/>
        </w:rPr>
        <w:t xml:space="preserve"> Для субъектов агроэкотуризма</w:t>
      </w:r>
      <w:r w:rsidR="00FA0B7B">
        <w:rPr>
          <w:color w:val="000000" w:themeColor="text1"/>
        </w:rPr>
        <w:t xml:space="preserve"> </w:t>
      </w:r>
      <w:r w:rsidRPr="00EA1A9C">
        <w:rPr>
          <w:color w:val="000000" w:themeColor="text1"/>
        </w:rPr>
        <w:t>–</w:t>
      </w:r>
      <w:r w:rsidR="002F0A6E" w:rsidRPr="00EA1A9C">
        <w:rPr>
          <w:color w:val="000000" w:themeColor="text1"/>
        </w:rPr>
        <w:t xml:space="preserve"> </w:t>
      </w:r>
      <w:r w:rsidR="00FA0B7B" w:rsidRPr="00EA1A9C">
        <w:rPr>
          <w:color w:val="000000" w:themeColor="text1"/>
        </w:rPr>
        <w:t>ф</w:t>
      </w:r>
      <w:r w:rsidR="00FA0B7B">
        <w:rPr>
          <w:color w:val="000000" w:themeColor="text1"/>
        </w:rPr>
        <w:t>и</w:t>
      </w:r>
      <w:r w:rsidR="002F0A6E" w:rsidRPr="00EA1A9C">
        <w:rPr>
          <w:color w:val="000000" w:themeColor="text1"/>
        </w:rPr>
        <w:t>зических лиц.</w:t>
      </w:r>
    </w:p>
    <w:p w:rsidR="001C24DA" w:rsidRPr="00EA1A9C" w:rsidRDefault="00EA1A9C" w:rsidP="002F0A6E">
      <w:pPr>
        <w:pStyle w:val="ConsPlusNormal"/>
        <w:jc w:val="both"/>
        <w:rPr>
          <w:color w:val="000000" w:themeColor="text1"/>
        </w:rPr>
      </w:pPr>
      <w:bookmarkStart w:id="5" w:name="P125"/>
      <w:bookmarkEnd w:id="5"/>
      <w:r>
        <w:rPr>
          <w:color w:val="000000" w:themeColor="text1"/>
        </w:rPr>
        <w:t>**</w:t>
      </w:r>
      <w:r w:rsidR="002F0A6E" w:rsidRPr="00EA1A9C">
        <w:rPr>
          <w:color w:val="000000" w:themeColor="text1"/>
        </w:rPr>
        <w:t xml:space="preserve"> Необходимо выбрать </w:t>
      </w:r>
      <w:hyperlink w:anchor="P112" w:history="1">
        <w:r w:rsidR="002F0A6E" w:rsidRPr="00EA1A9C">
          <w:rPr>
            <w:color w:val="000000" w:themeColor="text1"/>
          </w:rPr>
          <w:t>пункт 1</w:t>
        </w:r>
      </w:hyperlink>
      <w:r w:rsidR="002F0A6E" w:rsidRPr="00EA1A9C">
        <w:rPr>
          <w:color w:val="000000" w:themeColor="text1"/>
        </w:rPr>
        <w:t xml:space="preserve"> или </w:t>
      </w:r>
      <w:hyperlink w:anchor="P114" w:history="1">
        <w:r w:rsidR="002F0A6E" w:rsidRPr="00EA1A9C">
          <w:rPr>
            <w:color w:val="000000" w:themeColor="text1"/>
          </w:rPr>
          <w:t>2</w:t>
        </w:r>
      </w:hyperlink>
      <w:r w:rsidR="002F0A6E" w:rsidRPr="00EA1A9C">
        <w:rPr>
          <w:color w:val="000000" w:themeColor="text1"/>
        </w:rPr>
        <w:t>.</w:t>
      </w:r>
    </w:p>
    <w:sectPr w:rsidR="001C24DA" w:rsidRPr="00EA1A9C" w:rsidSect="002F0A6E">
      <w:headerReference w:type="default" r:id="rId10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E9" w:rsidRDefault="002F37E9" w:rsidP="002F0A6E">
      <w:r>
        <w:separator/>
      </w:r>
    </w:p>
  </w:endnote>
  <w:endnote w:type="continuationSeparator" w:id="1">
    <w:p w:rsidR="002F37E9" w:rsidRDefault="002F37E9" w:rsidP="002F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E9" w:rsidRDefault="002F37E9" w:rsidP="002F0A6E">
      <w:r>
        <w:separator/>
      </w:r>
    </w:p>
  </w:footnote>
  <w:footnote w:type="continuationSeparator" w:id="1">
    <w:p w:rsidR="002F37E9" w:rsidRDefault="002F37E9" w:rsidP="002F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7129"/>
      <w:docPartObj>
        <w:docPartGallery w:val="Page Numbers (Top of Page)"/>
        <w:docPartUnique/>
      </w:docPartObj>
    </w:sdtPr>
    <w:sdtContent>
      <w:p w:rsidR="002F0A6E" w:rsidRDefault="009978DB" w:rsidP="002F0A6E">
        <w:pPr>
          <w:pStyle w:val="a3"/>
          <w:jc w:val="center"/>
        </w:pPr>
        <w:r>
          <w:fldChar w:fldCharType="begin"/>
        </w:r>
        <w:r w:rsidR="008F217A">
          <w:instrText xml:space="preserve"> PAGE   \* MERGEFORMAT </w:instrText>
        </w:r>
        <w:r>
          <w:fldChar w:fldCharType="separate"/>
        </w:r>
        <w:r w:rsidR="00FA0B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A6E"/>
    <w:rsid w:val="00024DFC"/>
    <w:rsid w:val="001C24DA"/>
    <w:rsid w:val="001C2CDF"/>
    <w:rsid w:val="002103A9"/>
    <w:rsid w:val="0029407F"/>
    <w:rsid w:val="00297549"/>
    <w:rsid w:val="002A7240"/>
    <w:rsid w:val="002F0A6E"/>
    <w:rsid w:val="002F37E9"/>
    <w:rsid w:val="003F2FD8"/>
    <w:rsid w:val="004577AF"/>
    <w:rsid w:val="005D5FEC"/>
    <w:rsid w:val="00604F5B"/>
    <w:rsid w:val="00640FB6"/>
    <w:rsid w:val="00685D74"/>
    <w:rsid w:val="00790A22"/>
    <w:rsid w:val="008F217A"/>
    <w:rsid w:val="00986D12"/>
    <w:rsid w:val="009978DB"/>
    <w:rsid w:val="00C67CF5"/>
    <w:rsid w:val="00D0562E"/>
    <w:rsid w:val="00D24ACC"/>
    <w:rsid w:val="00E20BB3"/>
    <w:rsid w:val="00E84231"/>
    <w:rsid w:val="00EA1A9C"/>
    <w:rsid w:val="00FA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6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A6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F0A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A6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0A6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A6E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0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A6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AD6209099941F6EE90EB1045C3F0D82715D0750F999845D5A501AD8DA9E08FA2B0C2466D07477F1D1C5C725b4HFP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AAD6209099941F6EE90EB1045C3F0D82715D0750F9998D595A561AD8DA9E08FA2B0C2466D07477F1D1C5C42Fb4H8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AD6209099941F6EE90EB1045C3F0D82715D0750F9998D595A561AD8DA9E08FA2B0C2466D07477F1D1C5C42Fb4HC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2017-12-19T15:07:00Z</dcterms:created>
  <dcterms:modified xsi:type="dcterms:W3CDTF">2017-12-28T08:17:00Z</dcterms:modified>
</cp:coreProperties>
</file>